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2f7e1c84d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bc2c1d6f71a74bcd"/>
      <w:footerReference xmlns:r="http://schemas.openxmlformats.org/officeDocument/2006/relationships" w:type="default" r:id="Re3606b3fc8ba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c1d6f71a74bcd" /><Relationship Type="http://schemas.openxmlformats.org/officeDocument/2006/relationships/footer" Target="/word/footer1.xml" Id="Re3606b3fc8ba4b01" /></Relationships>
</file>