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198f44a7d4b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E.E.D AS, org.nr 927 435 845,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0b1ee11599d84fc9"/>
      <w:footerReference xmlns:r="http://schemas.openxmlformats.org/officeDocument/2006/relationships" w:type="default" r:id="R5fe83f600ce0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1ee11599d84fc9" /><Relationship Type="http://schemas.openxmlformats.org/officeDocument/2006/relationships/footer" Target="/word/footer1.xml" Id="R5fe83f600ce04a0c" /></Relationships>
</file>