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2cbdfc371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UNISON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UNISON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1f5996a984dd8"/>
      <w:footerReference xmlns:r="http://schemas.openxmlformats.org/officeDocument/2006/relationships" w:type="default" r:id="Rbe63c19eb8f3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1f5996a984dd8" /><Relationship Type="http://schemas.openxmlformats.org/officeDocument/2006/relationships/footer" Target="/word/footer1.xml" Id="Rbe63c19eb8f3459b" /></Relationships>
</file>