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aaa28945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ce177831b4365"/>
      <w:footerReference xmlns:r="http://schemas.openxmlformats.org/officeDocument/2006/relationships" w:type="default" r:id="Re266a9fc2e8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ce177831b4365" /><Relationship Type="http://schemas.openxmlformats.org/officeDocument/2006/relationships/footer" Target="/word/footer1.xml" Id="Re266a9fc2e864601" /></Relationships>
</file>