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867928bfc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KVASSLAND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KVASSLAND AS</w:t>
      </w:r>
    </w:p>
    <w:sectPr>
      <w:headerReference xmlns:r="http://schemas.openxmlformats.org/officeDocument/2006/relationships" w:type="default" r:id="R4b8635d6f8ac4644"/>
      <w:footerReference xmlns:r="http://schemas.openxmlformats.org/officeDocument/2006/relationships" w:type="default" r:id="Rcfd0cc08320f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KVASSLAND AS   ·   Org.nr 927 581 256   ·   Østensjøveien 36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KVASSLAND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635d6f8ac4644" /><Relationship Type="http://schemas.openxmlformats.org/officeDocument/2006/relationships/footer" Target="/word/footer1.xml" Id="Rcfd0cc08320f48b4" /></Relationships>
</file>