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ceefa1f6a349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221120705b384a8c"/>
      <w:footerReference xmlns:r="http://schemas.openxmlformats.org/officeDocument/2006/relationships" w:type="default" r:id="R3d4c385fc4544e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1120705b384a8c" /><Relationship Type="http://schemas.openxmlformats.org/officeDocument/2006/relationships/footer" Target="/word/footer1.xml" Id="R3d4c385fc4544e95" /></Relationships>
</file>