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54d64c3cd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ecf33600e4d85"/>
      <w:footerReference xmlns:r="http://schemas.openxmlformats.org/officeDocument/2006/relationships" w:type="default" r:id="R2801718ef96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ecf33600e4d85" /><Relationship Type="http://schemas.openxmlformats.org/officeDocument/2006/relationships/footer" Target="/word/footer1.xml" Id="R2801718ef96745a5" /></Relationships>
</file>