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e36d8076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cd52ecad54c75"/>
      <w:footerReference xmlns:r="http://schemas.openxmlformats.org/officeDocument/2006/relationships" w:type="default" r:id="R32379b5c4495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cd52ecad54c75" /><Relationship Type="http://schemas.openxmlformats.org/officeDocument/2006/relationships/footer" Target="/word/footer1.xml" Id="R32379b5c449544d8" /></Relationships>
</file>