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287cfd87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99fb4e86042da"/>
      <w:footerReference xmlns:r="http://schemas.openxmlformats.org/officeDocument/2006/relationships" w:type="default" r:id="R189b4e3d236e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9fb4e86042da" /><Relationship Type="http://schemas.openxmlformats.org/officeDocument/2006/relationships/footer" Target="/word/footer1.xml" Id="R189b4e3d236e425b" /></Relationships>
</file>