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276d14a00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d80cb6d0f4e54eb2"/>
      <w:footerReference xmlns:r="http://schemas.openxmlformats.org/officeDocument/2006/relationships" w:type="default" r:id="R227617df7c74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cb6d0f4e54eb2" /><Relationship Type="http://schemas.openxmlformats.org/officeDocument/2006/relationships/footer" Target="/word/footer1.xml" Id="R227617df7c744cfc" /></Relationships>
</file>