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6980b312a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1bb01078728b495d"/>
      <w:footerReference xmlns:r="http://schemas.openxmlformats.org/officeDocument/2006/relationships" w:type="default" r:id="R83710972f00c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01078728b495d" /><Relationship Type="http://schemas.openxmlformats.org/officeDocument/2006/relationships/footer" Target="/word/footer1.xml" Id="R83710972f00c4019" /></Relationships>
</file>