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c2e781fd0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e90ae8da54864848"/>
      <w:footerReference xmlns:r="http://schemas.openxmlformats.org/officeDocument/2006/relationships" w:type="default" r:id="R26517cd5cffe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ae8da54864848" /><Relationship Type="http://schemas.openxmlformats.org/officeDocument/2006/relationships/footer" Target="/word/footer1.xml" Id="R26517cd5cffe48aa" /></Relationships>
</file>