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4cb51b030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0a1a0a03c4b9a"/>
      <w:footerReference xmlns:r="http://schemas.openxmlformats.org/officeDocument/2006/relationships" w:type="default" r:id="R5ed2e30c84bf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LRA INVEST AS   ·   Org.nr 927 847 302   ·   Homans vei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0a1a0a03c4b9a" /><Relationship Type="http://schemas.openxmlformats.org/officeDocument/2006/relationships/footer" Target="/word/footer1.xml" Id="R5ed2e30c84bf498d" /></Relationships>
</file>