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9b1d5a280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2a70457b607e42ff"/>
      <w:footerReference xmlns:r="http://schemas.openxmlformats.org/officeDocument/2006/relationships" w:type="default" r:id="R21249d55f16e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0457b607e42ff" /><Relationship Type="http://schemas.openxmlformats.org/officeDocument/2006/relationships/footer" Target="/word/footer1.xml" Id="R21249d55f16e4657" /></Relationships>
</file>