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340c28559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97053f4284969"/>
      <w:footerReference xmlns:r="http://schemas.openxmlformats.org/officeDocument/2006/relationships" w:type="default" r:id="R13e26e5c1778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97053f4284969" /><Relationship Type="http://schemas.openxmlformats.org/officeDocument/2006/relationships/footer" Target="/word/footer1.xml" Id="R13e26e5c17784712" /></Relationships>
</file>