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86ce7141b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TRYTEI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TRYTEI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491a853344fe4"/>
      <w:footerReference xmlns:r="http://schemas.openxmlformats.org/officeDocument/2006/relationships" w:type="default" r:id="R2ca022e312f3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491a853344fe4" /><Relationship Type="http://schemas.openxmlformats.org/officeDocument/2006/relationships/footer" Target="/word/footer1.xml" Id="R2ca022e312f347f9" /></Relationships>
</file>