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adc17c524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5d5e8e9502f94df0"/>
      <w:footerReference xmlns:r="http://schemas.openxmlformats.org/officeDocument/2006/relationships" w:type="default" r:id="R89c5c1575662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e8e9502f94df0" /><Relationship Type="http://schemas.openxmlformats.org/officeDocument/2006/relationships/footer" Target="/word/footer1.xml" Id="R89c5c15756624690" /></Relationships>
</file>