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00a1af214d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KNIVEN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KNIVEN INVEST AS</w:t>
      </w:r>
    </w:p>
    <w:sectPr>
      <w:headerReference xmlns:r="http://schemas.openxmlformats.org/officeDocument/2006/relationships" w:type="default" r:id="R9bfd4c185e4e4a75"/>
      <w:footerReference xmlns:r="http://schemas.openxmlformats.org/officeDocument/2006/relationships" w:type="default" r:id="R5e41f79804474c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KNIVEN INVEST AS   ·   Org.nr 928 250 830   ·   Stålhaugen 18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d4c185e4e4a75" /><Relationship Type="http://schemas.openxmlformats.org/officeDocument/2006/relationships/footer" Target="/word/footer1.xml" Id="R5e41f79804474caa" /></Relationships>
</file>