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8942b7368a43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EXCALIBUR AS</w:t>
      </w:r>
    </w:p>
    <w:sectPr>
      <w:headerReference xmlns:r="http://schemas.openxmlformats.org/officeDocument/2006/relationships" w:type="default" r:id="R7f7b0dcd9ab048f6"/>
      <w:footerReference xmlns:r="http://schemas.openxmlformats.org/officeDocument/2006/relationships" w:type="default" r:id="R5fa91d28939a4f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EXCALIBUR AS   ·   Org.nr 928 250 938   ·   Osnesbrunene 28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EXCALIBUR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7b0dcd9ab048f6" /><Relationship Type="http://schemas.openxmlformats.org/officeDocument/2006/relationships/footer" Target="/word/footer1.xml" Id="R5fa91d28939a4f3f" /></Relationships>
</file>