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6432d5dff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cea4ea093ba6486c"/>
      <w:footerReference xmlns:r="http://schemas.openxmlformats.org/officeDocument/2006/relationships" w:type="default" r:id="R1271fb9e1057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4ea093ba6486c" /><Relationship Type="http://schemas.openxmlformats.org/officeDocument/2006/relationships/footer" Target="/word/footer1.xml" Id="R1271fb9e10574939" /></Relationships>
</file>