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818839ea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1ceeb85733654e6b"/>
      <w:footerReference xmlns:r="http://schemas.openxmlformats.org/officeDocument/2006/relationships" w:type="default" r:id="R36379967254f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eb85733654e6b" /><Relationship Type="http://schemas.openxmlformats.org/officeDocument/2006/relationships/footer" Target="/word/footer1.xml" Id="R36379967254f4146" /></Relationships>
</file>