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b459218e3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b4fb52a4e2634859"/>
      <w:footerReference xmlns:r="http://schemas.openxmlformats.org/officeDocument/2006/relationships" w:type="default" r:id="Re5383cf6c6a2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b52a4e2634859" /><Relationship Type="http://schemas.openxmlformats.org/officeDocument/2006/relationships/footer" Target="/word/footer1.xml" Id="Re5383cf6c6a2412a" /></Relationships>
</file>