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a1af9b73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7c8365278ade4a90"/>
      <w:footerReference xmlns:r="http://schemas.openxmlformats.org/officeDocument/2006/relationships" w:type="default" r:id="R1e32663c16c2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365278ade4a90" /><Relationship Type="http://schemas.openxmlformats.org/officeDocument/2006/relationships/footer" Target="/word/footer1.xml" Id="R1e32663c16c24e4b" /></Relationships>
</file>