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d2a805892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DOSMIL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4dfb3f4d753f47b5"/>
      <w:footerReference xmlns:r="http://schemas.openxmlformats.org/officeDocument/2006/relationships" w:type="default" r:id="Ra9cd972f7ffd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b3f4d753f47b5" /><Relationship Type="http://schemas.openxmlformats.org/officeDocument/2006/relationships/footer" Target="/word/footer1.xml" Id="Ra9cd972f7ffd495b" /></Relationships>
</file>