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8a96b8b8b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J.V.K.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J.V.K. HOLDING AS</w:t>
      </w:r>
    </w:p>
    <w:sectPr>
      <w:headerReference xmlns:r="http://schemas.openxmlformats.org/officeDocument/2006/relationships" w:type="default" r:id="Rf4ffe3f231224149"/>
      <w:footerReference xmlns:r="http://schemas.openxmlformats.org/officeDocument/2006/relationships" w:type="default" r:id="R102d333b7c13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J.V.K. HOLDING AS   ·   Org.nr 928 293 874   ·   Fjellhaugvegen 16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J.V.K.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fe3f231224149" /><Relationship Type="http://schemas.openxmlformats.org/officeDocument/2006/relationships/footer" Target="/word/footer1.xml" Id="R102d333b7c134ef3" /></Relationships>
</file>