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b01fcb9c5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0463bb5089df4e8b"/>
      <w:footerReference xmlns:r="http://schemas.openxmlformats.org/officeDocument/2006/relationships" w:type="default" r:id="R95249a511bc3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3bb5089df4e8b" /><Relationship Type="http://schemas.openxmlformats.org/officeDocument/2006/relationships/footer" Target="/word/footer1.xml" Id="R95249a511bc34914" /></Relationships>
</file>