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2e33e6479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5063cf2034e344b7"/>
      <w:footerReference xmlns:r="http://schemas.openxmlformats.org/officeDocument/2006/relationships" w:type="default" r:id="R29da11055af5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3cf2034e344b7" /><Relationship Type="http://schemas.openxmlformats.org/officeDocument/2006/relationships/footer" Target="/word/footer1.xml" Id="R29da11055af54ed5" /></Relationships>
</file>