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47680a7fa4c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BORGENBO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BORGENBO AS</w:t>
      </w:r>
    </w:p>
    <w:sectPr>
      <w:headerReference xmlns:r="http://schemas.openxmlformats.org/officeDocument/2006/relationships" w:type="default" r:id="R36330c257329477a"/>
      <w:footerReference xmlns:r="http://schemas.openxmlformats.org/officeDocument/2006/relationships" w:type="default" r:id="R10d5f89dc034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BORGENBO AS   ·   Org.nr 928 435 180   ·   Korgfjellveien 56   ·   8646 KORGEN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30c257329477a" /><Relationship Type="http://schemas.openxmlformats.org/officeDocument/2006/relationships/footer" Target="/word/footer1.xml" Id="R10d5f89dc0344016" /></Relationships>
</file>