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1e2e1a4d440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JONAS FOSS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JONAS FOSS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3cd15019db4509"/>
      <w:footerReference xmlns:r="http://schemas.openxmlformats.org/officeDocument/2006/relationships" w:type="default" r:id="R7962ef1fc884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FOSS HOLDING AS   ·   Org.nr 928 444 899   ·   c/o Jonas Foss, Konsul Børs' gate 23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cd15019db4509" /><Relationship Type="http://schemas.openxmlformats.org/officeDocument/2006/relationships/footer" Target="/word/footer1.xml" Id="R7962ef1fc88446f3" /></Relationships>
</file>