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11c4eef4b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9fc29df42861430b"/>
      <w:footerReference xmlns:r="http://schemas.openxmlformats.org/officeDocument/2006/relationships" w:type="default" r:id="Rea668afe2a84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29df42861430b" /><Relationship Type="http://schemas.openxmlformats.org/officeDocument/2006/relationships/footer" Target="/word/footer1.xml" Id="Rea668afe2a84440d" /></Relationships>
</file>