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1b03830d7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G-PARADISE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G-PARADISE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23485d80a34154"/>
      <w:footerReference xmlns:r="http://schemas.openxmlformats.org/officeDocument/2006/relationships" w:type="default" r:id="R7cf78ea4b447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G-PARADISE AS   ·   Org.nr 928 466 183   ·   Voksenkollveien 126A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G-PARADISE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3485d80a34154" /><Relationship Type="http://schemas.openxmlformats.org/officeDocument/2006/relationships/footer" Target="/word/footer1.xml" Id="R7cf78ea4b4474549" /></Relationships>
</file>