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77ce6a474447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G-PARADISE AS</w:t>
      </w:r>
    </w:p>
    <w:sectPr>
      <w:headerReference xmlns:r="http://schemas.openxmlformats.org/officeDocument/2006/relationships" w:type="default" r:id="Rd416a9ca16aa4ae4"/>
      <w:footerReference xmlns:r="http://schemas.openxmlformats.org/officeDocument/2006/relationships" w:type="default" r:id="Rabc11afa60d14c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G-PARADISE AS   ·   Org.nr 928 466 183   ·   Voksenkollveien 126A   ·   0790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G-PARADISE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16a9ca16aa4ae4" /><Relationship Type="http://schemas.openxmlformats.org/officeDocument/2006/relationships/footer" Target="/word/footer1.xml" Id="Rabc11afa60d14cf0" /></Relationships>
</file>