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85f2ae650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5a226589d52d41ae"/>
      <w:footerReference xmlns:r="http://schemas.openxmlformats.org/officeDocument/2006/relationships" w:type="default" r:id="R3e24a205e5bd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26589d52d41ae" /><Relationship Type="http://schemas.openxmlformats.org/officeDocument/2006/relationships/footer" Target="/word/footer1.xml" Id="R3e24a205e5bd4cba" /></Relationships>
</file>