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c95fbcce6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MYLER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MYLER INVEST AS</w:t>
      </w:r>
    </w:p>
    <w:sectPr>
      <w:headerReference xmlns:r="http://schemas.openxmlformats.org/officeDocument/2006/relationships" w:type="default" r:id="R7d0732ba9eea48ed"/>
      <w:footerReference xmlns:r="http://schemas.openxmlformats.org/officeDocument/2006/relationships" w:type="default" r:id="R3ba63de39711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MYLER INVEST AS   ·   Org.nr 928 489 361   ·   Falkmoveien 3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MYLER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732ba9eea48ed" /><Relationship Type="http://schemas.openxmlformats.org/officeDocument/2006/relationships/footer" Target="/word/footer1.xml" Id="R3ba63de397114f7c" /></Relationships>
</file>