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39edc891474cc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LURØY BYGG OG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Lurøy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Lurøy,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LURØY BYGG OG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784e30a22fd4722"/>
      <w:footerReference xmlns:r="http://schemas.openxmlformats.org/officeDocument/2006/relationships" w:type="default" r:id="R3ab4c591a6db40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LURØY BYGG OG REGNSKAP AS   ·   Org.nr 928 521 532   ·   Ørnvikveien 19   ·   8766 LURØY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LURØY BYGG OG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784e30a22fd4722" /><Relationship Type="http://schemas.openxmlformats.org/officeDocument/2006/relationships/footer" Target="/word/footer1.xml" Id="R3ab4c591a6db40cf" /></Relationships>
</file>