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f562a231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5e9f791ef42d4b8c"/>
      <w:footerReference xmlns:r="http://schemas.openxmlformats.org/officeDocument/2006/relationships" w:type="default" r:id="R6d5c6c6e424e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f791ef42d4b8c" /><Relationship Type="http://schemas.openxmlformats.org/officeDocument/2006/relationships/footer" Target="/word/footer1.xml" Id="R6d5c6c6e424e426e" /></Relationships>
</file>