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56de94f22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cd528bf5a72746b8"/>
      <w:footerReference xmlns:r="http://schemas.openxmlformats.org/officeDocument/2006/relationships" w:type="default" r:id="R889983512709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28bf5a72746b8" /><Relationship Type="http://schemas.openxmlformats.org/officeDocument/2006/relationships/footer" Target="/word/footer1.xml" Id="R8899835127094455" /></Relationships>
</file>