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51894da63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88bdd55df93c40d5"/>
      <w:footerReference xmlns:r="http://schemas.openxmlformats.org/officeDocument/2006/relationships" w:type="default" r:id="R92414b2b3452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dd55df93c40d5" /><Relationship Type="http://schemas.openxmlformats.org/officeDocument/2006/relationships/footer" Target="/word/footer1.xml" Id="R92414b2b34524e5a" /></Relationships>
</file>