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2c75414a6742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 INVEST AS</w:t>
      </w:r>
    </w:p>
    <w:sectPr>
      <w:headerReference xmlns:r="http://schemas.openxmlformats.org/officeDocument/2006/relationships" w:type="default" r:id="Rc9e589b9f4be4bf2"/>
      <w:footerReference xmlns:r="http://schemas.openxmlformats.org/officeDocument/2006/relationships" w:type="default" r:id="R67a03dcf05b046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 INVEST AS   ·   Org.nr 928 879 852   ·   c/o Ingrid Mørland, Glamslandsveien 36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e589b9f4be4bf2" /><Relationship Type="http://schemas.openxmlformats.org/officeDocument/2006/relationships/footer" Target="/word/footer1.xml" Id="R67a03dcf05b046ed" /></Relationships>
</file>