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156fa91c6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0aee4d5e84d5a"/>
      <w:footerReference xmlns:r="http://schemas.openxmlformats.org/officeDocument/2006/relationships" w:type="default" r:id="R8432eb8b220d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0aee4d5e84d5a" /><Relationship Type="http://schemas.openxmlformats.org/officeDocument/2006/relationships/footer" Target="/word/footer1.xml" Id="R8432eb8b220d4011" /></Relationships>
</file>