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75bd24943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6e2b6dd7f38849f7"/>
      <w:footerReference xmlns:r="http://schemas.openxmlformats.org/officeDocument/2006/relationships" w:type="default" r:id="Rc8b4950115c4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b6dd7f38849f7" /><Relationship Type="http://schemas.openxmlformats.org/officeDocument/2006/relationships/footer" Target="/word/footer1.xml" Id="Rc8b4950115c44600" /></Relationships>
</file>