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dd29679b5c45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JULINE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JULINE HOLDING AS</w:t>
      </w:r>
    </w:p>
    <w:sectPr>
      <w:headerReference xmlns:r="http://schemas.openxmlformats.org/officeDocument/2006/relationships" w:type="default" r:id="R370359924166425c"/>
      <w:footerReference xmlns:r="http://schemas.openxmlformats.org/officeDocument/2006/relationships" w:type="default" r:id="Rc1ce7f5407314e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JULINE HOLDING AS   ·   Org.nr 928 952 444   ·   Trosterudveien 17   ·   0778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JULINE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0359924166425c" /><Relationship Type="http://schemas.openxmlformats.org/officeDocument/2006/relationships/footer" Target="/word/footer1.xml" Id="Rc1ce7f5407314ec7" /></Relationships>
</file>