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f837cadce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9212f4bd1c0846e2"/>
      <w:footerReference xmlns:r="http://schemas.openxmlformats.org/officeDocument/2006/relationships" w:type="default" r:id="R9765ddeed955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2f4bd1c0846e2" /><Relationship Type="http://schemas.openxmlformats.org/officeDocument/2006/relationships/footer" Target="/word/footer1.xml" Id="R9765ddeed955433e" /></Relationships>
</file>