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b05932e87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8889978bebbe4cf4"/>
      <w:footerReference xmlns:r="http://schemas.openxmlformats.org/officeDocument/2006/relationships" w:type="default" r:id="R83d826733d8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9978bebbe4cf4" /><Relationship Type="http://schemas.openxmlformats.org/officeDocument/2006/relationships/footer" Target="/word/footer1.xml" Id="R83d826733d8b4025" /></Relationships>
</file>