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abd165633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OCEANDRA AS, org.nr 929 350 049,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d7b92851571948d7"/>
      <w:footerReference xmlns:r="http://schemas.openxmlformats.org/officeDocument/2006/relationships" w:type="default" r:id="R340361ab443e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92851571948d7" /><Relationship Type="http://schemas.openxmlformats.org/officeDocument/2006/relationships/footer" Target="/word/footer1.xml" Id="R340361ab443e43d8" /></Relationships>
</file>