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b68f3bddc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LONFAM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493990cce4dc4218"/>
      <w:footerReference xmlns:r="http://schemas.openxmlformats.org/officeDocument/2006/relationships" w:type="default" r:id="R5103730dc49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990cce4dc4218" /><Relationship Type="http://schemas.openxmlformats.org/officeDocument/2006/relationships/footer" Target="/word/footer1.xml" Id="R5103730dc49748a6" /></Relationships>
</file>