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c153a0e80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276fd8003405e"/>
      <w:footerReference xmlns:r="http://schemas.openxmlformats.org/officeDocument/2006/relationships" w:type="default" r:id="R1779c26c8d7b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INVESTERING AS   ·   Org.nr 929 400 089   ·   Rjukanvegen 1236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276fd8003405e" /><Relationship Type="http://schemas.openxmlformats.org/officeDocument/2006/relationships/footer" Target="/word/footer1.xml" Id="R1779c26c8d7b4b1c" /></Relationships>
</file>