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62e9996e5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9a9cd53e04cde"/>
      <w:footerReference xmlns:r="http://schemas.openxmlformats.org/officeDocument/2006/relationships" w:type="default" r:id="R00e928125b96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9a9cd53e04cde" /><Relationship Type="http://schemas.openxmlformats.org/officeDocument/2006/relationships/footer" Target="/word/footer1.xml" Id="R00e928125b9640c8" /></Relationships>
</file>