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331580dd1940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NORAQUA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NORAQUA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77bed55b3348fe"/>
      <w:footerReference xmlns:r="http://schemas.openxmlformats.org/officeDocument/2006/relationships" w:type="default" r:id="R7e1dcf51d9b344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NORAQUA AS   ·   Org.nr 929 603 168   ·   Granveien 7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NORAQUA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77bed55b3348fe" /><Relationship Type="http://schemas.openxmlformats.org/officeDocument/2006/relationships/footer" Target="/word/footer1.xml" Id="R7e1dcf51d9b344ee" /></Relationships>
</file>