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46a211625c4a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TALSETH HOLDING AS, org.nr 929 641 280,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TALSETH HOLDING AS</w:t>
      </w:r>
    </w:p>
    <w:sectPr>
      <w:headerReference xmlns:r="http://schemas.openxmlformats.org/officeDocument/2006/relationships" w:type="default" r:id="R605b3ba194fe4f8f"/>
      <w:footerReference xmlns:r="http://schemas.openxmlformats.org/officeDocument/2006/relationships" w:type="default" r:id="R6a149024a38c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TALSETH HOLDING AS   ·   Org.nr 929 641 280   ·   Søvikveien 284   ·   8804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5b3ba194fe4f8f" /><Relationship Type="http://schemas.openxmlformats.org/officeDocument/2006/relationships/footer" Target="/word/footer1.xml" Id="R6a149024a38c4074" /></Relationships>
</file>